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59977" w14:textId="4BEF4BC5" w:rsidR="007A6F85" w:rsidRPr="007A6F85" w:rsidRDefault="007A6F85" w:rsidP="007A6F85">
      <w:pPr>
        <w:ind w:firstLine="720"/>
        <w:jc w:val="center"/>
        <w:rPr>
          <w:rFonts w:asciiTheme="majorBidi" w:hAnsiTheme="majorBidi" w:cstheme="majorBidi" w:hint="cs"/>
          <w:b/>
          <w:bCs/>
          <w:sz w:val="56"/>
          <w:szCs w:val="56"/>
        </w:rPr>
      </w:pPr>
      <w:r w:rsidRPr="007A6F85">
        <w:rPr>
          <w:rFonts w:asciiTheme="majorBidi" w:hAnsiTheme="majorBidi" w:cstheme="majorBidi" w:hint="cs"/>
          <w:b/>
          <w:bCs/>
          <w:sz w:val="56"/>
          <w:szCs w:val="56"/>
          <w:cs/>
        </w:rPr>
        <w:t>คำนำ</w:t>
      </w:r>
    </w:p>
    <w:p w14:paraId="1409A25D" w14:textId="21970435" w:rsidR="007A6F85" w:rsidRPr="007A6F85" w:rsidRDefault="007A6F85" w:rsidP="007A6F85">
      <w:pPr>
        <w:ind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7A6F85">
        <w:rPr>
          <w:rFonts w:asciiTheme="majorBidi" w:hAnsiTheme="majorBidi" w:cstheme="majorBidi"/>
          <w:sz w:val="36"/>
          <w:szCs w:val="36"/>
          <w:cs/>
        </w:rPr>
        <w:t>โรงเรียนเทศบาล ๑ (เอ็งเสียงสามัคคี)</w:t>
      </w:r>
      <w:r w:rsidRPr="007A6F85">
        <w:rPr>
          <w:rFonts w:asciiTheme="majorBidi" w:hAnsiTheme="majorBidi" w:cstheme="majorBidi"/>
          <w:sz w:val="36"/>
          <w:szCs w:val="36"/>
          <w:cs/>
        </w:rPr>
        <w:t xml:space="preserve">  </w:t>
      </w:r>
      <w:r w:rsidRPr="007A6F85">
        <w:rPr>
          <w:rFonts w:asciiTheme="majorBidi" w:hAnsiTheme="majorBidi" w:cstheme="majorBidi"/>
          <w:sz w:val="36"/>
          <w:szCs w:val="36"/>
          <w:cs/>
        </w:rPr>
        <w:t>ได้จัดให้มีระบบการดูแลช่วยเหลือนักเรียนโดยมีเป้าหมายหลักเพื่อให้ครูที่ปรึกษาได้รู้จักนักเรียนเป็นรายบุคคล</w:t>
      </w:r>
      <w:r w:rsidRPr="007A6F85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และให้นักเรียนได้รับการดูแลช่วยเหลืออย่างทั่วถึง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ตรงตามสภาพปัญหาที่แท้จริง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เอกสารข้อมูลระบบดูแลช่วยเหลือนักเรียน</w:t>
      </w:r>
      <w:r w:rsidRPr="007A6F85">
        <w:rPr>
          <w:rFonts w:asciiTheme="majorBidi" w:hAnsiTheme="majorBidi" w:cstheme="majorBidi"/>
          <w:sz w:val="36"/>
          <w:szCs w:val="36"/>
          <w:cs/>
        </w:rPr>
        <w:br/>
      </w:r>
      <w:r w:rsidRPr="007A6F85">
        <w:rPr>
          <w:rFonts w:asciiTheme="majorBidi" w:hAnsiTheme="majorBidi" w:cstheme="majorBidi"/>
          <w:sz w:val="36"/>
          <w:szCs w:val="36"/>
          <w:cs/>
        </w:rPr>
        <w:t>ฉบับนี้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จัดทำขึ้นเพื่อจัดเก็บข้อมูลในการดูแลช่วยเหลือนักเรียนเป็นรายบุคคล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ซึ่งประกอบด้วย</w:t>
      </w:r>
      <w:r w:rsidRPr="007A6F85">
        <w:rPr>
          <w:rFonts w:asciiTheme="majorBidi" w:hAnsiTheme="majorBidi" w:cstheme="majorBidi"/>
          <w:sz w:val="36"/>
          <w:szCs w:val="36"/>
          <w:cs/>
        </w:rPr>
        <w:br/>
      </w:r>
      <w:r w:rsidRPr="007A6F85">
        <w:rPr>
          <w:rFonts w:asciiTheme="majorBidi" w:hAnsiTheme="majorBidi" w:cstheme="majorBidi"/>
          <w:sz w:val="36"/>
          <w:szCs w:val="36"/>
          <w:cs/>
        </w:rPr>
        <w:t>ข้อมูลที่ครูปรึกษาเป็นผู้ดำเนินการ คือ ข้อมูลการคัดกรองนักเรียน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ข้อมูลการเยี่ยมบ้านนักเรียน</w:t>
      </w:r>
      <w:r w:rsidRPr="007A6F85">
        <w:rPr>
          <w:rFonts w:asciiTheme="majorBidi" w:hAnsiTheme="majorBidi" w:cstheme="majorBidi"/>
          <w:sz w:val="36"/>
          <w:szCs w:val="36"/>
          <w:cs/>
        </w:rPr>
        <w:br/>
      </w:r>
      <w:r w:rsidRPr="007A6F85">
        <w:rPr>
          <w:rFonts w:asciiTheme="majorBidi" w:hAnsiTheme="majorBidi" w:cstheme="majorBidi"/>
          <w:sz w:val="36"/>
          <w:szCs w:val="36"/>
          <w:cs/>
        </w:rPr>
        <w:t>และบันทึกคะแนนพฤติกรรมนักเรียน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โดยการจัดเก็บและส่งต่อข้อมูลนักเรียนตลอด</w:t>
      </w:r>
      <w:r>
        <w:rPr>
          <w:rFonts w:asciiTheme="majorBidi" w:hAnsiTheme="majorBidi" w:cstheme="majorBidi"/>
          <w:sz w:val="36"/>
          <w:szCs w:val="36"/>
          <w:cs/>
        </w:rPr>
        <w:br/>
      </w:r>
      <w:r w:rsidRPr="007A6F85">
        <w:rPr>
          <w:rFonts w:asciiTheme="majorBidi" w:hAnsiTheme="majorBidi" w:cstheme="majorBidi"/>
          <w:sz w:val="36"/>
          <w:szCs w:val="36"/>
          <w:cs/>
        </w:rPr>
        <w:t xml:space="preserve">ระยะเวลา </w:t>
      </w:r>
      <w:r w:rsidRPr="007A6F85">
        <w:rPr>
          <w:rFonts w:asciiTheme="majorBidi" w:hAnsiTheme="majorBidi" w:cstheme="majorBidi"/>
          <w:sz w:val="36"/>
          <w:szCs w:val="36"/>
        </w:rPr>
        <w:t>3</w:t>
      </w:r>
      <w:r w:rsidRPr="007A6F85">
        <w:rPr>
          <w:rFonts w:asciiTheme="majorBidi" w:hAnsiTheme="majorBidi" w:cstheme="majorBidi"/>
          <w:sz w:val="36"/>
          <w:szCs w:val="36"/>
          <w:cs/>
        </w:rPr>
        <w:t xml:space="preserve"> ปี</w:t>
      </w:r>
      <w:r>
        <w:rPr>
          <w:rFonts w:asciiTheme="majorBidi" w:hAnsiTheme="majorBidi" w:cstheme="majorBidi" w:hint="cs"/>
          <w:sz w:val="36"/>
          <w:szCs w:val="36"/>
          <w:cs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ซึ่งจะเป็นสารสนเทศเกี่ยวกับตัวนักเรียนที่ครูที่ปรึกษา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หัวหน้าระดับชั้น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ผู้บริหารสถานศึกษาและโรงเรียนสามารถนำมาใช้ประโยชน์ในการดูแลช่วยเหลือและพัฒนานักเรียนได้เต็มศักยภาพ</w:t>
      </w:r>
    </w:p>
    <w:p w14:paraId="1194B2FB" w14:textId="3DA6B4CF" w:rsidR="00247C9F" w:rsidRDefault="007A6F85" w:rsidP="007A6F85">
      <w:pPr>
        <w:ind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7A6F85">
        <w:rPr>
          <w:rFonts w:asciiTheme="majorBidi" w:hAnsiTheme="majorBidi" w:cstheme="majorBidi"/>
          <w:sz w:val="36"/>
          <w:szCs w:val="36"/>
          <w:cs/>
        </w:rPr>
        <w:t>ขอขอบคุณครูที่ปรึกษา</w:t>
      </w:r>
      <w:r w:rsidRPr="007A6F85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และหัวหน้าระดับชั้น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ที่ได้ร่วมกันคัดกรองและดูแลช่วยเหลือนักเรียนเป็นอย่างดี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ขอบคุณผู้ปกครองนักเรียนทุกคน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ที่ให้ข้อมูลและร่วมกันดูแลช่วยเหลือนักเรียน</w:t>
      </w:r>
      <w:r w:rsidRPr="007A6F85">
        <w:rPr>
          <w:rFonts w:asciiTheme="majorBidi" w:hAnsiTheme="majorBidi" w:cstheme="majorBidi"/>
          <w:sz w:val="36"/>
          <w:szCs w:val="36"/>
          <w:cs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เพื่อให้นักเรียนได้รับการพัฒนาตามธรรมชาติ</w:t>
      </w:r>
      <w:r w:rsidRPr="007A6F85">
        <w:rPr>
          <w:rFonts w:asciiTheme="majorBidi" w:hAnsiTheme="majorBidi" w:cstheme="majorBidi"/>
          <w:sz w:val="36"/>
          <w:szCs w:val="36"/>
        </w:rPr>
        <w:t xml:space="preserve"> </w:t>
      </w:r>
      <w:r w:rsidRPr="007A6F85">
        <w:rPr>
          <w:rFonts w:asciiTheme="majorBidi" w:hAnsiTheme="majorBidi" w:cstheme="majorBidi"/>
          <w:sz w:val="36"/>
          <w:szCs w:val="36"/>
          <w:cs/>
        </w:rPr>
        <w:t>และเต็มตามศักยภาพตามเจตนารมณ์ของพระราชบัญญัติการศึกษาแห่งชาติ</w:t>
      </w:r>
    </w:p>
    <w:p w14:paraId="5CE25FF5" w14:textId="77777777" w:rsidR="007A6F85" w:rsidRDefault="007A6F85" w:rsidP="007A6F85">
      <w:pPr>
        <w:ind w:firstLine="720"/>
        <w:jc w:val="thaiDistribute"/>
        <w:rPr>
          <w:rFonts w:asciiTheme="majorBidi" w:hAnsiTheme="majorBidi" w:cstheme="majorBidi"/>
          <w:sz w:val="36"/>
          <w:szCs w:val="36"/>
        </w:rPr>
      </w:pPr>
    </w:p>
    <w:p w14:paraId="465FB7CA" w14:textId="77777777" w:rsidR="007A6F85" w:rsidRDefault="007A6F85" w:rsidP="007A6F85">
      <w:pPr>
        <w:ind w:firstLine="720"/>
        <w:jc w:val="thaiDistribute"/>
        <w:rPr>
          <w:rFonts w:asciiTheme="majorBidi" w:hAnsiTheme="majorBidi" w:cstheme="majorBidi"/>
          <w:sz w:val="36"/>
          <w:szCs w:val="36"/>
        </w:rPr>
      </w:pPr>
    </w:p>
    <w:p w14:paraId="0E509B3D" w14:textId="77777777" w:rsidR="007A6F85" w:rsidRPr="007A6F85" w:rsidRDefault="007A6F85" w:rsidP="007A6F85">
      <w:pPr>
        <w:spacing w:after="0"/>
        <w:ind w:left="1440" w:firstLine="1440"/>
        <w:jc w:val="center"/>
        <w:rPr>
          <w:rFonts w:asciiTheme="majorBidi" w:hAnsiTheme="majorBidi" w:cstheme="majorBidi"/>
          <w:sz w:val="36"/>
          <w:szCs w:val="36"/>
        </w:rPr>
      </w:pPr>
      <w:r w:rsidRPr="007A6F85">
        <w:rPr>
          <w:rFonts w:asciiTheme="majorBidi" w:hAnsiTheme="majorBidi" w:cstheme="majorBidi"/>
          <w:sz w:val="36"/>
          <w:szCs w:val="36"/>
        </w:rPr>
        <w:t>(</w:t>
      </w:r>
      <w:r w:rsidRPr="007A6F85">
        <w:rPr>
          <w:rFonts w:asciiTheme="majorBidi" w:hAnsiTheme="majorBidi"/>
          <w:sz w:val="36"/>
          <w:szCs w:val="36"/>
          <w:cs/>
        </w:rPr>
        <w:t>นายณรงค์   รักฐภูมิ</w:t>
      </w:r>
      <w:proofErr w:type="spellStart"/>
      <w:r w:rsidRPr="007A6F85">
        <w:rPr>
          <w:rFonts w:asciiTheme="majorBidi" w:hAnsiTheme="majorBidi"/>
          <w:sz w:val="36"/>
          <w:szCs w:val="36"/>
          <w:cs/>
        </w:rPr>
        <w:t>ภั</w:t>
      </w:r>
      <w:proofErr w:type="spellEnd"/>
      <w:r w:rsidRPr="007A6F85">
        <w:rPr>
          <w:rFonts w:asciiTheme="majorBidi" w:hAnsiTheme="majorBidi"/>
          <w:sz w:val="36"/>
          <w:szCs w:val="36"/>
          <w:cs/>
        </w:rPr>
        <w:t>กด</w:t>
      </w:r>
      <w:proofErr w:type="spellStart"/>
      <w:r w:rsidRPr="007A6F85">
        <w:rPr>
          <w:rFonts w:asciiTheme="majorBidi" w:hAnsiTheme="majorBidi"/>
          <w:sz w:val="36"/>
          <w:szCs w:val="36"/>
          <w:cs/>
        </w:rPr>
        <w:t>ิ์</w:t>
      </w:r>
      <w:proofErr w:type="spellEnd"/>
      <w:r w:rsidRPr="007A6F85">
        <w:rPr>
          <w:rFonts w:asciiTheme="majorBidi" w:hAnsiTheme="majorBidi"/>
          <w:sz w:val="36"/>
          <w:szCs w:val="36"/>
          <w:cs/>
        </w:rPr>
        <w:t>)</w:t>
      </w:r>
    </w:p>
    <w:p w14:paraId="51E3ADAD" w14:textId="04F6455C" w:rsidR="007A6F85" w:rsidRPr="007A6F85" w:rsidRDefault="007A6F85" w:rsidP="007A6F85">
      <w:pPr>
        <w:spacing w:after="0"/>
        <w:ind w:left="2160" w:firstLine="720"/>
        <w:jc w:val="center"/>
        <w:rPr>
          <w:rFonts w:asciiTheme="majorBidi" w:hAnsiTheme="majorBidi" w:cstheme="majorBidi"/>
          <w:sz w:val="36"/>
          <w:szCs w:val="36"/>
        </w:rPr>
      </w:pPr>
      <w:r w:rsidRPr="007A6F85">
        <w:rPr>
          <w:rFonts w:asciiTheme="majorBidi" w:hAnsiTheme="majorBidi"/>
          <w:sz w:val="36"/>
          <w:szCs w:val="36"/>
          <w:cs/>
        </w:rPr>
        <w:t>ผู้อำนวยการสถานศึกษาโรงเรียนเทศบาล ๑ (เอ็งเสียงสามัคคี)</w:t>
      </w:r>
    </w:p>
    <w:sectPr w:rsidR="007A6F85" w:rsidRPr="007A6F85" w:rsidSect="00FE29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F85"/>
    <w:rsid w:val="00165665"/>
    <w:rsid w:val="00247C9F"/>
    <w:rsid w:val="007A6F85"/>
    <w:rsid w:val="00EE0BA1"/>
    <w:rsid w:val="00FE2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933D9E"/>
  <w15:chartTrackingRefBased/>
  <w15:docId w15:val="{AEB8981B-71F8-4A2C-A7F9-3CF4CC947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Angsana New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อรรถนนท์ พันธุสะ</dc:creator>
  <cp:keywords/>
  <dc:description/>
  <cp:lastModifiedBy>อรรถนนท์ พันธุสะ</cp:lastModifiedBy>
  <cp:revision>1</cp:revision>
  <dcterms:created xsi:type="dcterms:W3CDTF">2025-01-05T15:31:00Z</dcterms:created>
  <dcterms:modified xsi:type="dcterms:W3CDTF">2025-01-05T15:40:00Z</dcterms:modified>
</cp:coreProperties>
</file>